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节目视频推荐表</w:t>
      </w:r>
      <w:bookmarkEnd w:id="0"/>
    </w:p>
    <w:tbl>
      <w:tblPr>
        <w:tblStyle w:val="2"/>
        <w:tblpPr w:leftFromText="180" w:rightFromText="180" w:vertAnchor="page" w:horzAnchor="page" w:tblpX="1875" w:tblpY="306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1478"/>
        <w:gridCol w:w="220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5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559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（歌曲、朗诵、舞蹈等）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带队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教师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91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9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55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联系电话：215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联 系 人：齐盛楠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马海超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刘春雨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箱：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cdsqsng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@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chengde.gov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.c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n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0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2024-04-13T01:24:46Z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8AE38B7F1E884010B972FCB0AEC03F3F</vt:lpwstr>
  </property>
</Properties>
</file>